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A97A48E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4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03F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FAA15F3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4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5C272F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B03FDC" w:rsidRPr="00B03FDC">
        <w:rPr>
          <w:rFonts w:ascii="Times New Roman" w:hAnsi="Times New Roman"/>
          <w:b/>
          <w:sz w:val="24"/>
          <w:szCs w:val="24"/>
          <w:lang w:eastAsia="ru-RU"/>
        </w:rPr>
        <w:t>поставка кабельной продукции с соединительными элементами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AC6B41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03FDC" w:rsidRPr="00B03FD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102 602,46 сомони (сто две тысячи шестьсот два сомони, 46 </w:t>
      </w:r>
      <w:proofErr w:type="spellStart"/>
      <w:r w:rsidR="00B03FDC" w:rsidRPr="00B03FD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B03FDC" w:rsidRPr="00B03FD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83D26F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83F7A0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604D51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привлечения субподрядчика/соисполн</w:t>
      </w:r>
      <w:bookmarkStart w:id="6" w:name="_GoBack"/>
      <w:bookmarkEnd w:id="6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4BB2D51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432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34378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4EA8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3781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39B0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2BCA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685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535F0"/>
    <w:rsid w:val="00A740E7"/>
    <w:rsid w:val="00A745A1"/>
    <w:rsid w:val="00A761BD"/>
    <w:rsid w:val="00A773A0"/>
    <w:rsid w:val="00A77DC1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3FDC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43E6D"/>
    <w:rsid w:val="00D47EF1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C3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F1D13-881E-41BA-A996-17149855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34</cp:revision>
  <cp:lastPrinted>2025-02-07T02:52:00Z</cp:lastPrinted>
  <dcterms:created xsi:type="dcterms:W3CDTF">2023-12-25T07:38:00Z</dcterms:created>
  <dcterms:modified xsi:type="dcterms:W3CDTF">2025-02-07T02:53:00Z</dcterms:modified>
</cp:coreProperties>
</file>